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BA" w:rsidRDefault="00E01CBA" w:rsidP="00E01CBA">
      <w:r>
        <w:rPr>
          <w:u w:val="single"/>
        </w:rPr>
        <w:t>Agnes FERMER</w:t>
      </w:r>
      <w:r>
        <w:t xml:space="preserve">     (fl.1401)</w:t>
      </w:r>
    </w:p>
    <w:p w:rsidR="00E01CBA" w:rsidRDefault="00E01CBA" w:rsidP="00E01CB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E01CBA" w:rsidRDefault="00E01CBA" w:rsidP="00E01CBA"/>
    <w:p w:rsidR="00E01CBA" w:rsidRDefault="00E01CBA" w:rsidP="00E01CBA"/>
    <w:p w:rsidR="00E01CBA" w:rsidRDefault="00E01CBA" w:rsidP="00E01CBA">
      <w:r>
        <w:t>= Lambert(q.v.)</w:t>
      </w:r>
    </w:p>
    <w:p w:rsidR="00E01CBA" w:rsidRPr="00B503B5" w:rsidRDefault="00E01CBA" w:rsidP="00E01CBA">
      <w:r>
        <w:t>(</w:t>
      </w:r>
      <w:r w:rsidRPr="00B503B5">
        <w:t>http://www.british-history.ac.uk/report.aspx?compid=66943</w:t>
      </w:r>
      <w:r>
        <w:t>)</w:t>
      </w:r>
    </w:p>
    <w:p w:rsidR="00E01CBA" w:rsidRDefault="00E01CBA" w:rsidP="00E01CBA"/>
    <w:p w:rsidR="00E01CBA" w:rsidRDefault="00E01CBA" w:rsidP="00E01CBA">
      <w:r>
        <w:t>20 May1401</w:t>
      </w:r>
      <w:r>
        <w:tab/>
        <w:t>In his Will, Lambert instructed his feoffees to convey a fee simple</w:t>
      </w:r>
    </w:p>
    <w:p w:rsidR="00E01CBA" w:rsidRDefault="00E01CBA" w:rsidP="00E01CBA">
      <w:r>
        <w:tab/>
      </w:r>
      <w:r>
        <w:tab/>
        <w:t>to her.  (ibid.)</w:t>
      </w:r>
    </w:p>
    <w:p w:rsidR="00E01CBA" w:rsidRDefault="00E01CBA" w:rsidP="00E01CBA"/>
    <w:p w:rsidR="00E01CBA" w:rsidRDefault="00E01CBA" w:rsidP="00E01CBA"/>
    <w:p w:rsidR="00E01CBA" w:rsidRDefault="00E01CBA" w:rsidP="00E01CBA"/>
    <w:p w:rsidR="00BA4020" w:rsidRDefault="00E01CBA" w:rsidP="00E01CBA">
      <w:r>
        <w:t>7 January 2011</w:t>
      </w:r>
    </w:p>
    <w:sectPr w:rsidR="00BA4020" w:rsidSect="00876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CBA" w:rsidRDefault="00E01CBA" w:rsidP="00552EBA">
      <w:r>
        <w:separator/>
      </w:r>
    </w:p>
  </w:endnote>
  <w:endnote w:type="continuationSeparator" w:id="0">
    <w:p w:rsidR="00E01CBA" w:rsidRDefault="00E01C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1CBA">
        <w:rPr>
          <w:noProof/>
        </w:rPr>
        <w:t>09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CBA" w:rsidRDefault="00E01CBA" w:rsidP="00552EBA">
      <w:r>
        <w:separator/>
      </w:r>
    </w:p>
  </w:footnote>
  <w:footnote w:type="continuationSeparator" w:id="0">
    <w:p w:rsidR="00E01CBA" w:rsidRDefault="00E01C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60EC"/>
    <w:rsid w:val="00C33865"/>
    <w:rsid w:val="00D45842"/>
    <w:rsid w:val="00E01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C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2011-01-09T22:33:00Z</dcterms:created>
  <dcterms:modified xsi:type="dcterms:W3CDTF">2011-01-09T22:34:00Z</dcterms:modified>
</cp:coreProperties>
</file>